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37" w:rsidRDefault="00C95F0D">
      <w:pPr>
        <w:rPr>
          <w:b/>
          <w:bCs/>
          <w:color w:val="333333"/>
          <w:sz w:val="32"/>
          <w:szCs w:val="32"/>
        </w:rPr>
      </w:pPr>
      <w:bookmarkStart w:id="0" w:name="_GoBack"/>
      <w:r>
        <w:rPr>
          <w:b/>
          <w:bCs/>
          <w:noProof/>
          <w:color w:val="333333"/>
          <w:sz w:val="32"/>
          <w:szCs w:val="32"/>
        </w:rPr>
        <w:drawing>
          <wp:inline distT="0" distB="0" distL="0" distR="0">
            <wp:extent cx="6645910" cy="36760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a:extLst>
                        <a:ext uri="{28A0092B-C50C-407E-A947-70E740481C1C}">
                          <a14:useLocalDpi xmlns:a14="http://schemas.microsoft.com/office/drawing/2010/main" val="0"/>
                        </a:ext>
                      </a:extLst>
                    </a:blip>
                    <a:stretch>
                      <a:fillRect/>
                    </a:stretch>
                  </pic:blipFill>
                  <pic:spPr>
                    <a:xfrm>
                      <a:off x="0" y="0"/>
                      <a:ext cx="6645910" cy="3676015"/>
                    </a:xfrm>
                    <a:prstGeom prst="rect">
                      <a:avLst/>
                    </a:prstGeom>
                  </pic:spPr>
                </pic:pic>
              </a:graphicData>
            </a:graphic>
          </wp:inline>
        </w:drawing>
      </w:r>
      <w:bookmarkEnd w:id="0"/>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333333"/>
          <w:sz w:val="28"/>
          <w:szCs w:val="28"/>
        </w:rPr>
        <w:t xml:space="preserve">各市（区）教育学会、各团体会员单位： </w:t>
      </w:r>
      <w:r w:rsidRPr="00B24E37">
        <w:rPr>
          <w:rFonts w:ascii="宋体" w:eastAsia="宋体" w:hAnsi="宋体" w:hint="eastAsia"/>
          <w:color w:val="000000"/>
          <w:sz w:val="28"/>
          <w:szCs w:val="28"/>
        </w:rPr>
        <w:t xml:space="preserve">2024 年是我国将 9 月 10 </w:t>
      </w:r>
      <w:proofErr w:type="gramStart"/>
      <w:r w:rsidRPr="00B24E37">
        <w:rPr>
          <w:rFonts w:ascii="宋体" w:eastAsia="宋体" w:hAnsi="宋体" w:hint="eastAsia"/>
          <w:color w:val="000000"/>
          <w:sz w:val="28"/>
          <w:szCs w:val="28"/>
        </w:rPr>
        <w:t>日设立</w:t>
      </w:r>
      <w:proofErr w:type="gramEnd"/>
      <w:r w:rsidRPr="00B24E37">
        <w:rPr>
          <w:rFonts w:ascii="宋体" w:eastAsia="宋体" w:hAnsi="宋体" w:hint="eastAsia"/>
          <w:color w:val="000000"/>
          <w:sz w:val="28"/>
          <w:szCs w:val="28"/>
        </w:rPr>
        <w:t xml:space="preserve">为“教师节”的第四十周年。四十年来，广 大人民教师在中国共产党的领导下，扎根中国大地办教育，立德树人，无私奉献， 为国家培养了一大批德智体美劳全面发展的社会主义建设者和接班人。为贯彻落 </w:t>
      </w:r>
      <w:proofErr w:type="gramStart"/>
      <w:r w:rsidRPr="00B24E37">
        <w:rPr>
          <w:rFonts w:ascii="宋体" w:eastAsia="宋体" w:hAnsi="宋体" w:hint="eastAsia"/>
          <w:color w:val="000000"/>
          <w:sz w:val="28"/>
          <w:szCs w:val="28"/>
        </w:rPr>
        <w:t>实习近</w:t>
      </w:r>
      <w:proofErr w:type="gramEnd"/>
      <w:r w:rsidRPr="00B24E37">
        <w:rPr>
          <w:rFonts w:ascii="宋体" w:eastAsia="宋体" w:hAnsi="宋体" w:hint="eastAsia"/>
          <w:color w:val="000000"/>
          <w:sz w:val="28"/>
          <w:szCs w:val="28"/>
        </w:rPr>
        <w:t>平总书记“教育强国”思想，弘扬“尊师重教”“教书育人”优良传统， 助推“四有好教师”成长，展现苏州市中小学教师的思想觉悟和艺术风采，特举 办“庆祝教师节设立四十周年‘杏坛杯’书法大赛暨苏州市第十届中小学教师书 法大赛”。现就大赛相关事宜通知如下：</w:t>
      </w:r>
    </w:p>
    <w:p w:rsidR="00B24E37" w:rsidRDefault="00B24E37" w:rsidP="00C95F0D">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一、活动主题：</w:t>
      </w:r>
      <w:proofErr w:type="gramStart"/>
      <w:r w:rsidRPr="00B24E37">
        <w:rPr>
          <w:rFonts w:ascii="宋体" w:eastAsia="宋体" w:hAnsi="宋体" w:hint="eastAsia"/>
          <w:color w:val="000000"/>
          <w:sz w:val="28"/>
          <w:szCs w:val="28"/>
        </w:rPr>
        <w:t>弘</w:t>
      </w:r>
      <w:proofErr w:type="gramEnd"/>
      <w:r w:rsidRPr="00B24E37">
        <w:rPr>
          <w:rFonts w:ascii="宋体" w:eastAsia="宋体" w:hAnsi="宋体" w:hint="eastAsia"/>
          <w:color w:val="000000"/>
          <w:sz w:val="28"/>
          <w:szCs w:val="28"/>
        </w:rPr>
        <w:t xml:space="preserve">尊师重教之风 </w:t>
      </w:r>
      <w:proofErr w:type="gramStart"/>
      <w:r w:rsidRPr="00B24E37">
        <w:rPr>
          <w:rFonts w:ascii="宋体" w:eastAsia="宋体" w:hAnsi="宋体" w:hint="eastAsia"/>
          <w:color w:val="000000"/>
          <w:sz w:val="28"/>
          <w:szCs w:val="28"/>
        </w:rPr>
        <w:t>展传统</w:t>
      </w:r>
      <w:proofErr w:type="gramEnd"/>
      <w:r w:rsidRPr="00B24E37">
        <w:rPr>
          <w:rFonts w:ascii="宋体" w:eastAsia="宋体" w:hAnsi="宋体" w:hint="eastAsia"/>
          <w:color w:val="000000"/>
          <w:sz w:val="28"/>
          <w:szCs w:val="28"/>
        </w:rPr>
        <w:t xml:space="preserve">文化之美 </w:t>
      </w:r>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二、组织机构 （一）主办单位：苏州市教育学会 （二）协办单位：苏州市教育学会书法教育专业委员会 （三）承办单位：苏州工业园区莲花学校 苏州高新区白马</w:t>
      </w:r>
      <w:proofErr w:type="gramStart"/>
      <w:r w:rsidRPr="00B24E37">
        <w:rPr>
          <w:rFonts w:ascii="宋体" w:eastAsia="宋体" w:hAnsi="宋体" w:hint="eastAsia"/>
          <w:color w:val="000000"/>
          <w:sz w:val="28"/>
          <w:szCs w:val="28"/>
        </w:rPr>
        <w:t>涧</w:t>
      </w:r>
      <w:proofErr w:type="gramEnd"/>
      <w:r w:rsidRPr="00B24E37">
        <w:rPr>
          <w:rFonts w:ascii="宋体" w:eastAsia="宋体" w:hAnsi="宋体" w:hint="eastAsia"/>
          <w:color w:val="000000"/>
          <w:sz w:val="28"/>
          <w:szCs w:val="28"/>
        </w:rPr>
        <w:t xml:space="preserve">小学 常熟市 沙家浜中心小学 （四）学术支持单位：苏州市书法家协会 江苏省教育学会书法专业委员会 江苏省硬笔书法家协会 </w:t>
      </w:r>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三、征稿对象 苏州市各中小学、幼儿园教师</w:t>
      </w:r>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 xml:space="preserve">四、作品要求 （ </w:t>
      </w:r>
      <w:proofErr w:type="gramStart"/>
      <w:r w:rsidRPr="00B24E37">
        <w:rPr>
          <w:rFonts w:ascii="宋体" w:eastAsia="宋体" w:hAnsi="宋体" w:hint="eastAsia"/>
          <w:color w:val="000000"/>
          <w:sz w:val="28"/>
          <w:szCs w:val="28"/>
        </w:rPr>
        <w:t>一</w:t>
      </w:r>
      <w:proofErr w:type="gramEnd"/>
      <w:r w:rsidRPr="00B24E37">
        <w:rPr>
          <w:rFonts w:ascii="宋体" w:eastAsia="宋体" w:hAnsi="宋体" w:hint="eastAsia"/>
          <w:color w:val="000000"/>
          <w:sz w:val="28"/>
          <w:szCs w:val="28"/>
        </w:rPr>
        <w:t xml:space="preserve"> ） </w:t>
      </w:r>
      <w:r w:rsidRPr="00B24E37">
        <w:rPr>
          <w:rFonts w:ascii="宋体" w:eastAsia="宋体" w:hAnsi="宋体" w:hint="eastAsia"/>
          <w:color w:val="333333"/>
          <w:sz w:val="28"/>
          <w:szCs w:val="28"/>
        </w:rPr>
        <w:t>内容： 聚焦“</w:t>
      </w:r>
      <w:r w:rsidRPr="00B24E37">
        <w:rPr>
          <w:rFonts w:ascii="宋体" w:eastAsia="宋体" w:hAnsi="宋体" w:hint="eastAsia"/>
          <w:color w:val="000000"/>
          <w:sz w:val="28"/>
          <w:szCs w:val="28"/>
        </w:rPr>
        <w:t>庆祝教师节设立四十周年</w:t>
      </w:r>
      <w:r w:rsidRPr="00B24E37">
        <w:rPr>
          <w:rFonts w:ascii="宋体" w:eastAsia="宋体" w:hAnsi="宋体" w:hint="eastAsia"/>
          <w:color w:val="333333"/>
          <w:sz w:val="28"/>
          <w:szCs w:val="28"/>
        </w:rPr>
        <w:t>”这一主题，以与</w:t>
      </w:r>
      <w:r w:rsidRPr="00B24E37">
        <w:rPr>
          <w:rFonts w:ascii="宋体" w:eastAsia="宋体" w:hAnsi="宋体" w:hint="eastAsia"/>
          <w:color w:val="000000"/>
          <w:sz w:val="28"/>
          <w:szCs w:val="28"/>
        </w:rPr>
        <w:t>“尊师重教”“教书育 人”“教育强国”相关的名人名言</w:t>
      </w:r>
      <w:r w:rsidRPr="00B24E37">
        <w:rPr>
          <w:rFonts w:ascii="宋体" w:eastAsia="宋体" w:hAnsi="宋体" w:hint="eastAsia"/>
          <w:color w:val="333333"/>
          <w:sz w:val="28"/>
          <w:szCs w:val="28"/>
        </w:rPr>
        <w:t>、教育格言、经典诗</w:t>
      </w:r>
      <w:r w:rsidRPr="00B24E37">
        <w:rPr>
          <w:rFonts w:ascii="宋体" w:eastAsia="宋体" w:hAnsi="宋体" w:hint="eastAsia"/>
          <w:color w:val="333333"/>
          <w:sz w:val="28"/>
          <w:szCs w:val="28"/>
        </w:rPr>
        <w:lastRenderedPageBreak/>
        <w:t>词、原创诗词为创作内容， 运用丰富多彩的表现形式，创作出一批思想性、艺术性、观赏性相统一的优秀书 法作品，</w:t>
      </w:r>
      <w:r w:rsidRPr="00B24E37">
        <w:rPr>
          <w:rFonts w:ascii="宋体" w:eastAsia="宋体" w:hAnsi="宋体" w:hint="eastAsia"/>
          <w:color w:val="000000"/>
          <w:sz w:val="28"/>
          <w:szCs w:val="28"/>
        </w:rPr>
        <w:t>展现苏州市中小学教师的思想觉悟和艺术风采</w:t>
      </w:r>
      <w:r w:rsidRPr="00B24E37">
        <w:rPr>
          <w:rFonts w:ascii="宋体" w:eastAsia="宋体" w:hAnsi="宋体" w:hint="eastAsia"/>
          <w:color w:val="333333"/>
          <w:sz w:val="28"/>
          <w:szCs w:val="28"/>
        </w:rPr>
        <w:t xml:space="preserve">。 （二）形式： </w:t>
      </w:r>
      <w:r w:rsidRPr="00B24E37">
        <w:rPr>
          <w:rFonts w:ascii="宋体" w:eastAsia="宋体" w:hAnsi="宋体" w:hint="eastAsia"/>
          <w:color w:val="000000"/>
          <w:sz w:val="28"/>
          <w:szCs w:val="28"/>
        </w:rPr>
        <w:t xml:space="preserve">1. 毛笔字作品：尺寸不超过六尺整张（180×97），六尺斗方（90×90）， 条幅（180×48）或横幅（138×34）以内均可，小字类作品不超过四尺（138× 69），斗方（69×69）。 2. 钢笔字作品：尺寸一般为 16 开、A4、A3 纸，竖式为主；也可以 100×30 左右尺寸，横幅为主。 3. 粉笔字作品：写在干净整洁的黑板上，拍摄高清照片，照片尺寸以 A3、 A4 纸大小为主。 所有作品必须落款盖章，填写参赛登记表，作品反面右下角用铅笔楷书书写 学校、姓名、手机号码。篆书、草书在参赛登记表中附释文。作者可参加三项或 任选一项、二项参加。 </w:t>
      </w:r>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五、投稿须知 （一）请以学校为单位，统一投寄，信封上注明“杏坛杯”。 （二） 投寄地址、联系人。 1. 毛笔字收件人：周潘泓；地址：苏州工业园区莲池街 8 号苏州工业园区 莲花学校；联系方式：13915581750；邮箱：clien73@163.com 2. 钢笔字收件人：姚玉燕；地址：苏州市虎丘区团山路 6 号苏州高</w:t>
      </w:r>
      <w:proofErr w:type="gramStart"/>
      <w:r w:rsidRPr="00B24E37">
        <w:rPr>
          <w:rFonts w:ascii="宋体" w:eastAsia="宋体" w:hAnsi="宋体" w:hint="eastAsia"/>
          <w:color w:val="000000"/>
          <w:sz w:val="28"/>
          <w:szCs w:val="28"/>
        </w:rPr>
        <w:t>新区白</w:t>
      </w:r>
      <w:proofErr w:type="gramEnd"/>
      <w:r w:rsidRPr="00B24E37">
        <w:rPr>
          <w:rFonts w:ascii="宋体" w:eastAsia="宋体" w:hAnsi="宋体" w:hint="eastAsia"/>
          <w:color w:val="000000"/>
          <w:sz w:val="28"/>
          <w:szCs w:val="28"/>
        </w:rPr>
        <w:t xml:space="preserve"> 马涧小学（龙池校区）；联系方式：13584896980；邮箱：461737559@qq.com 3. 粉笔字收件人：金丽</w:t>
      </w:r>
      <w:proofErr w:type="gramStart"/>
      <w:r w:rsidRPr="00B24E37">
        <w:rPr>
          <w:rFonts w:ascii="宋体" w:eastAsia="宋体" w:hAnsi="宋体" w:hint="eastAsia"/>
          <w:color w:val="000000"/>
          <w:sz w:val="28"/>
          <w:szCs w:val="28"/>
        </w:rPr>
        <w:t>丽</w:t>
      </w:r>
      <w:proofErr w:type="gramEnd"/>
      <w:r w:rsidRPr="00B24E37">
        <w:rPr>
          <w:rFonts w:ascii="宋体" w:eastAsia="宋体" w:hAnsi="宋体" w:hint="eastAsia"/>
          <w:color w:val="000000"/>
          <w:sz w:val="28"/>
          <w:szCs w:val="28"/>
        </w:rPr>
        <w:t>；地址： 常熟市沙家浜镇沙南路 10 号常熟市沙 家</w:t>
      </w:r>
      <w:proofErr w:type="gramStart"/>
      <w:r w:rsidRPr="00B24E37">
        <w:rPr>
          <w:rFonts w:ascii="宋体" w:eastAsia="宋体" w:hAnsi="宋体" w:hint="eastAsia"/>
          <w:color w:val="000000"/>
          <w:sz w:val="28"/>
          <w:szCs w:val="28"/>
        </w:rPr>
        <w:t>浜</w:t>
      </w:r>
      <w:proofErr w:type="gramEnd"/>
      <w:r w:rsidRPr="00B24E37">
        <w:rPr>
          <w:rFonts w:ascii="宋体" w:eastAsia="宋体" w:hAnsi="宋体" w:hint="eastAsia"/>
          <w:color w:val="000000"/>
          <w:sz w:val="28"/>
          <w:szCs w:val="28"/>
        </w:rPr>
        <w:t>中心小学 ；联系方式：13814979990；邮箱：44301434@qq.com （三） 截稿时间：2024 年 5 月 30 日</w:t>
      </w:r>
    </w:p>
    <w:p w:rsid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六、留赠说明： 由于人力所限，本次大赛作品</w:t>
      </w:r>
      <w:proofErr w:type="gramStart"/>
      <w:r w:rsidRPr="00B24E37">
        <w:rPr>
          <w:rFonts w:ascii="宋体" w:eastAsia="宋体" w:hAnsi="宋体" w:hint="eastAsia"/>
          <w:color w:val="000000"/>
          <w:sz w:val="28"/>
          <w:szCs w:val="28"/>
        </w:rPr>
        <w:t>不</w:t>
      </w:r>
      <w:proofErr w:type="gramEnd"/>
      <w:r w:rsidRPr="00B24E37">
        <w:rPr>
          <w:rFonts w:ascii="宋体" w:eastAsia="宋体" w:hAnsi="宋体" w:hint="eastAsia"/>
          <w:color w:val="000000"/>
          <w:sz w:val="28"/>
          <w:szCs w:val="28"/>
        </w:rPr>
        <w:t xml:space="preserve">退稿。特等奖、一等奖作品留赠苏州市教育 学会收藏并用于苏州市教育行政部门、学术部门文化布置。苏州市教育学会颁发 留赠收藏证书。 </w:t>
      </w:r>
    </w:p>
    <w:p w:rsidR="00C95F0D"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t xml:space="preserve">七、作品评奖 （一）本次大赛邀请相关省、市专家进行评审。 （二）本次大赛分毛笔、钢笔、粉笔三个组别进行评选，分设一等奖、二等 奖、三等奖，内容形式俱佳的作品可评为特等奖。 （三）本次大赛可根据各校参赛组织、获奖情况颁发适量“优秀组织奖”（学 校）。 （四）本次大赛为公益性活动，不收取任何费用。 </w:t>
      </w:r>
    </w:p>
    <w:p w:rsidR="00057637" w:rsidRPr="00B24E37" w:rsidRDefault="00B24E37" w:rsidP="00B24E37">
      <w:pPr>
        <w:spacing w:line="480" w:lineRule="auto"/>
        <w:ind w:firstLineChars="200" w:firstLine="560"/>
        <w:jc w:val="left"/>
        <w:rPr>
          <w:rFonts w:ascii="宋体" w:eastAsia="宋体" w:hAnsi="宋体"/>
          <w:color w:val="000000"/>
          <w:sz w:val="28"/>
          <w:szCs w:val="28"/>
        </w:rPr>
      </w:pPr>
      <w:r w:rsidRPr="00B24E37">
        <w:rPr>
          <w:rFonts w:ascii="宋体" w:eastAsia="宋体" w:hAnsi="宋体" w:hint="eastAsia"/>
          <w:color w:val="000000"/>
          <w:sz w:val="28"/>
          <w:szCs w:val="28"/>
        </w:rPr>
        <w:lastRenderedPageBreak/>
        <w:t xml:space="preserve">八、大赛颁奖及作品展览 本次大赛颁奖典礼及获奖作品展览、获奖作品集发布拟定于 2024 年 9 月举 行。 苏州市教育学会 2024 年 3 月 4 日附件： </w:t>
      </w:r>
      <w:r w:rsidRPr="00B24E37">
        <w:rPr>
          <w:rFonts w:ascii="宋体" w:eastAsia="宋体" w:hAnsi="宋体" w:hint="eastAsia"/>
          <w:b/>
          <w:bCs/>
          <w:color w:val="000000"/>
          <w:sz w:val="28"/>
          <w:szCs w:val="28"/>
        </w:rPr>
        <w:t xml:space="preserve">参赛作品登记表 </w:t>
      </w:r>
      <w:r w:rsidRPr="00B24E37">
        <w:rPr>
          <w:rFonts w:ascii="宋体" w:eastAsia="宋体" w:hAnsi="宋体" w:hint="eastAsia"/>
          <w:color w:val="000000"/>
          <w:sz w:val="28"/>
          <w:szCs w:val="28"/>
        </w:rPr>
        <w:t xml:space="preserve">序 号 学校 姓名 类别 作品名称 手机号码 专业等级 1 2 3 篆书、草书释文（标注作者姓名、作品名称）： 说明： 1. 类别为“毛笔”“钢笔”或“粉笔”； 2. 专业等级为“市级书协”“省级书协”“中国书协”或“省硬笔书协” “中国硬笔书协”，没有的请写“无” 3. </w:t>
      </w:r>
      <w:proofErr w:type="gramStart"/>
      <w:r w:rsidRPr="00B24E37">
        <w:rPr>
          <w:rFonts w:ascii="宋体" w:eastAsia="宋体" w:hAnsi="宋体" w:hint="eastAsia"/>
          <w:color w:val="000000"/>
          <w:sz w:val="28"/>
          <w:szCs w:val="28"/>
        </w:rPr>
        <w:t>序号第</w:t>
      </w:r>
      <w:proofErr w:type="gramEnd"/>
      <w:r w:rsidRPr="00B24E37">
        <w:rPr>
          <w:rFonts w:ascii="宋体" w:eastAsia="宋体" w:hAnsi="宋体" w:hint="eastAsia"/>
          <w:color w:val="000000"/>
          <w:sz w:val="28"/>
          <w:szCs w:val="28"/>
        </w:rPr>
        <w:t xml:space="preserve"> 1 位为学校联系人，请保持通讯畅通。</w:t>
      </w:r>
    </w:p>
    <w:sectPr w:rsidR="00057637" w:rsidRPr="00B24E37" w:rsidSect="00B24E3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37"/>
    <w:rsid w:val="00057637"/>
    <w:rsid w:val="00B24E37"/>
    <w:rsid w:val="00C9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944"/>
  <w15:chartTrackingRefBased/>
  <w15:docId w15:val="{021F3B1A-3DF5-4CC3-909F-13D04424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震泽中学</dc:creator>
  <cp:keywords/>
  <dc:description/>
  <cp:lastModifiedBy>震泽中学</cp:lastModifiedBy>
  <cp:revision>1</cp:revision>
  <dcterms:created xsi:type="dcterms:W3CDTF">2024-03-05T06:43:00Z</dcterms:created>
  <dcterms:modified xsi:type="dcterms:W3CDTF">2024-03-05T07:01:00Z</dcterms:modified>
</cp:coreProperties>
</file>